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FE" w:rsidRPr="00053EE7" w:rsidRDefault="00843E37" w:rsidP="00053EE7">
      <w:pPr>
        <w:rPr>
          <w:sz w:val="25"/>
          <w:szCs w:val="25"/>
          <w:lang w:val="en-US"/>
        </w:rPr>
      </w:pPr>
      <w:bookmarkStart w:id="0" w:name="_GoBack"/>
      <w:bookmarkEnd w:id="0"/>
      <w:r>
        <w:rPr>
          <w:sz w:val="25"/>
          <w:szCs w:val="25"/>
        </w:rPr>
        <w:t>REPUBLIKA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SRBIJA</w:t>
      </w:r>
    </w:p>
    <w:p w:rsidR="00FA52FE" w:rsidRPr="00EC1FD0" w:rsidRDefault="00843E37" w:rsidP="00FA52FE">
      <w:pPr>
        <w:rPr>
          <w:sz w:val="25"/>
          <w:szCs w:val="25"/>
        </w:rPr>
      </w:pPr>
      <w:r>
        <w:rPr>
          <w:sz w:val="25"/>
          <w:szCs w:val="25"/>
        </w:rPr>
        <w:t>NARODNA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SKUPŠTINA</w:t>
      </w:r>
    </w:p>
    <w:p w:rsidR="00FA52FE" w:rsidRPr="00EC1FD0" w:rsidRDefault="00843E37" w:rsidP="00FA52FE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Odbor</w:t>
      </w:r>
      <w:r w:rsidR="009338E1" w:rsidRPr="00EC1FD0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</w:t>
      </w:r>
      <w:r w:rsidR="009338E1" w:rsidRPr="00EC1FD0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ustavna</w:t>
      </w:r>
      <w:r w:rsidR="009338E1" w:rsidRPr="00EC1FD0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pitanja</w:t>
      </w:r>
      <w:r w:rsidR="009338E1" w:rsidRPr="00EC1FD0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i</w:t>
      </w:r>
      <w:r w:rsidR="009338E1" w:rsidRPr="00EC1FD0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zakonodavstvo</w:t>
      </w:r>
    </w:p>
    <w:p w:rsidR="00FA52FE" w:rsidRPr="00EC1FD0" w:rsidRDefault="00CE410B" w:rsidP="00FA52FE">
      <w:pPr>
        <w:rPr>
          <w:sz w:val="25"/>
          <w:szCs w:val="25"/>
          <w:lang w:val="sr-Cyrl-RS"/>
        </w:rPr>
      </w:pPr>
      <w:r w:rsidRPr="00EC1FD0">
        <w:rPr>
          <w:sz w:val="25"/>
          <w:szCs w:val="25"/>
          <w:lang w:val="sr-Latn-RS"/>
        </w:rPr>
        <w:t xml:space="preserve">23. </w:t>
      </w:r>
      <w:r w:rsidR="00843E37">
        <w:rPr>
          <w:sz w:val="25"/>
          <w:szCs w:val="25"/>
          <w:lang w:val="sr-Cyrl-RS"/>
        </w:rPr>
        <w:t>januar</w:t>
      </w:r>
      <w:r w:rsidRPr="00EC1FD0">
        <w:rPr>
          <w:sz w:val="25"/>
          <w:szCs w:val="25"/>
          <w:lang w:val="sr-Cyrl-RS"/>
        </w:rPr>
        <w:t xml:space="preserve"> 2023. </w:t>
      </w:r>
      <w:r w:rsidR="00843E37">
        <w:rPr>
          <w:sz w:val="25"/>
          <w:szCs w:val="25"/>
          <w:lang w:val="sr-Cyrl-RS"/>
        </w:rPr>
        <w:t>godine</w:t>
      </w:r>
    </w:p>
    <w:p w:rsidR="00FA52FE" w:rsidRPr="00EC1FD0" w:rsidRDefault="00843E37" w:rsidP="00FA52FE">
      <w:pPr>
        <w:rPr>
          <w:sz w:val="25"/>
          <w:szCs w:val="25"/>
        </w:rPr>
      </w:pPr>
      <w:r>
        <w:rPr>
          <w:sz w:val="25"/>
          <w:szCs w:val="25"/>
        </w:rPr>
        <w:t>B</w:t>
      </w:r>
      <w:r w:rsidR="00FA52FE" w:rsidRPr="00EC1FD0">
        <w:rPr>
          <w:sz w:val="25"/>
          <w:szCs w:val="25"/>
        </w:rPr>
        <w:t xml:space="preserve">  </w:t>
      </w:r>
      <w:r>
        <w:rPr>
          <w:sz w:val="25"/>
          <w:szCs w:val="25"/>
        </w:rPr>
        <w:t>e</w:t>
      </w:r>
      <w:r w:rsidR="00FA52FE" w:rsidRPr="00EC1FD0">
        <w:rPr>
          <w:sz w:val="25"/>
          <w:szCs w:val="25"/>
        </w:rPr>
        <w:t xml:space="preserve">  </w:t>
      </w:r>
      <w:r>
        <w:rPr>
          <w:sz w:val="25"/>
          <w:szCs w:val="25"/>
        </w:rPr>
        <w:t>o</w:t>
      </w:r>
      <w:r w:rsidR="00FA52FE" w:rsidRPr="00EC1FD0">
        <w:rPr>
          <w:sz w:val="25"/>
          <w:szCs w:val="25"/>
        </w:rPr>
        <w:t xml:space="preserve">  </w:t>
      </w:r>
      <w:r>
        <w:rPr>
          <w:sz w:val="25"/>
          <w:szCs w:val="25"/>
        </w:rPr>
        <w:t>g</w:t>
      </w:r>
      <w:r w:rsidR="00FA52FE" w:rsidRPr="00EC1FD0">
        <w:rPr>
          <w:sz w:val="25"/>
          <w:szCs w:val="25"/>
        </w:rPr>
        <w:t xml:space="preserve">  </w:t>
      </w:r>
      <w:r>
        <w:rPr>
          <w:sz w:val="25"/>
          <w:szCs w:val="25"/>
        </w:rPr>
        <w:t>r</w:t>
      </w:r>
      <w:r w:rsidR="00FA52FE" w:rsidRPr="00EC1FD0">
        <w:rPr>
          <w:sz w:val="25"/>
          <w:szCs w:val="25"/>
        </w:rPr>
        <w:t xml:space="preserve">  </w:t>
      </w:r>
      <w:r>
        <w:rPr>
          <w:sz w:val="25"/>
          <w:szCs w:val="25"/>
        </w:rPr>
        <w:t>a</w:t>
      </w:r>
      <w:r w:rsidR="00FA52FE" w:rsidRPr="00EC1FD0">
        <w:rPr>
          <w:sz w:val="25"/>
          <w:szCs w:val="25"/>
        </w:rPr>
        <w:t xml:space="preserve">  </w:t>
      </w:r>
      <w:r>
        <w:rPr>
          <w:sz w:val="25"/>
          <w:szCs w:val="25"/>
        </w:rPr>
        <w:t>d</w:t>
      </w:r>
    </w:p>
    <w:p w:rsidR="00FA52FE" w:rsidRDefault="00FA52FE" w:rsidP="00FA52FE">
      <w:pPr>
        <w:rPr>
          <w:sz w:val="25"/>
          <w:szCs w:val="25"/>
          <w:lang w:val="sr-Cyrl-RS"/>
        </w:rPr>
      </w:pPr>
    </w:p>
    <w:p w:rsidR="00C450CF" w:rsidRDefault="00C450CF" w:rsidP="00FA52FE">
      <w:pPr>
        <w:rPr>
          <w:sz w:val="25"/>
          <w:szCs w:val="25"/>
        </w:rPr>
      </w:pPr>
    </w:p>
    <w:p w:rsidR="00CE410B" w:rsidRPr="00EC1FD0" w:rsidRDefault="00CE410B" w:rsidP="00CE410B">
      <w:pPr>
        <w:ind w:firstLine="964"/>
        <w:rPr>
          <w:sz w:val="25"/>
          <w:szCs w:val="25"/>
        </w:rPr>
      </w:pPr>
    </w:p>
    <w:p w:rsidR="00FA52FE" w:rsidRDefault="00843E37" w:rsidP="00CE410B">
      <w:pPr>
        <w:ind w:firstLine="720"/>
        <w:rPr>
          <w:sz w:val="25"/>
          <w:szCs w:val="25"/>
        </w:rPr>
      </w:pPr>
      <w:r>
        <w:rPr>
          <w:sz w:val="25"/>
          <w:szCs w:val="25"/>
        </w:rPr>
        <w:t>Na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osnovu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člana</w:t>
      </w:r>
      <w:r w:rsidR="00FA52FE" w:rsidRPr="00EC1FD0">
        <w:rPr>
          <w:sz w:val="25"/>
          <w:szCs w:val="25"/>
        </w:rPr>
        <w:t xml:space="preserve"> 84.</w:t>
      </w:r>
      <w:r w:rsidR="00FA52FE" w:rsidRPr="00EC1FD0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Poslovnika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Narodne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skupštine</w:t>
      </w:r>
      <w:r w:rsidR="00FA52FE" w:rsidRPr="00EC1FD0">
        <w:rPr>
          <w:sz w:val="25"/>
          <w:szCs w:val="25"/>
        </w:rPr>
        <w:t xml:space="preserve">, </w:t>
      </w:r>
      <w:r>
        <w:rPr>
          <w:sz w:val="25"/>
          <w:szCs w:val="25"/>
        </w:rPr>
        <w:t>Odbor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za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  <w:lang w:val="sr-Cyrl-RS"/>
        </w:rPr>
        <w:t>ustavna</w:t>
      </w:r>
      <w:r w:rsidR="00FA52FE" w:rsidRPr="00EC1FD0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pitanja</w:t>
      </w:r>
      <w:r w:rsidR="00FA52FE" w:rsidRPr="00EC1FD0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i</w:t>
      </w:r>
      <w:r w:rsidR="00FA52FE" w:rsidRPr="00EC1FD0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zakonodavstvo</w:t>
      </w:r>
      <w:r w:rsidR="009338E1" w:rsidRPr="00EC1FD0">
        <w:rPr>
          <w:sz w:val="25"/>
          <w:szCs w:val="25"/>
          <w:lang w:val="sr-Cyrl-RS"/>
        </w:rPr>
        <w:t>,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na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sednici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održanoj</w:t>
      </w:r>
      <w:r w:rsidR="00FA52FE" w:rsidRPr="00EC1FD0">
        <w:rPr>
          <w:sz w:val="25"/>
          <w:szCs w:val="25"/>
        </w:rPr>
        <w:t xml:space="preserve"> </w:t>
      </w:r>
      <w:r w:rsidR="00CE410B" w:rsidRPr="00EC1FD0">
        <w:rPr>
          <w:sz w:val="25"/>
          <w:szCs w:val="25"/>
          <w:lang w:val="sr-Cyrl-RS"/>
        </w:rPr>
        <w:t xml:space="preserve">23. </w:t>
      </w:r>
      <w:r>
        <w:rPr>
          <w:sz w:val="25"/>
          <w:szCs w:val="25"/>
          <w:lang w:val="sr-Cyrl-RS"/>
        </w:rPr>
        <w:t>januara</w:t>
      </w:r>
      <w:r w:rsidR="00CE410B" w:rsidRPr="00EC1FD0">
        <w:rPr>
          <w:sz w:val="25"/>
          <w:szCs w:val="25"/>
          <w:lang w:val="sr-Cyrl-RS"/>
        </w:rPr>
        <w:t xml:space="preserve"> 2023</w:t>
      </w:r>
      <w:r w:rsidR="00FA52FE" w:rsidRPr="00EC1FD0">
        <w:rPr>
          <w:sz w:val="25"/>
          <w:szCs w:val="25"/>
        </w:rPr>
        <w:t xml:space="preserve">. </w:t>
      </w:r>
      <w:r>
        <w:rPr>
          <w:sz w:val="25"/>
          <w:szCs w:val="25"/>
        </w:rPr>
        <w:t>godine</w:t>
      </w:r>
      <w:r w:rsidR="00FA52FE" w:rsidRPr="00EC1FD0">
        <w:rPr>
          <w:sz w:val="25"/>
          <w:szCs w:val="25"/>
        </w:rPr>
        <w:t xml:space="preserve">, </w:t>
      </w:r>
      <w:r>
        <w:rPr>
          <w:sz w:val="25"/>
          <w:szCs w:val="25"/>
        </w:rPr>
        <w:t>doneo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je</w:t>
      </w:r>
      <w:r w:rsidR="00FA52FE" w:rsidRPr="00EC1FD0">
        <w:rPr>
          <w:sz w:val="25"/>
          <w:szCs w:val="25"/>
        </w:rPr>
        <w:t xml:space="preserve"> </w:t>
      </w:r>
      <w:r>
        <w:rPr>
          <w:sz w:val="25"/>
          <w:szCs w:val="25"/>
        </w:rPr>
        <w:t>sledeću</w:t>
      </w:r>
    </w:p>
    <w:p w:rsidR="00FA52FE" w:rsidRPr="00EC1FD0" w:rsidRDefault="00FA52FE" w:rsidP="009338E1">
      <w:pPr>
        <w:rPr>
          <w:sz w:val="25"/>
          <w:szCs w:val="25"/>
        </w:rPr>
      </w:pPr>
    </w:p>
    <w:p w:rsidR="009338E1" w:rsidRDefault="00843E37" w:rsidP="002A1ED9">
      <w:pPr>
        <w:jc w:val="center"/>
        <w:rPr>
          <w:sz w:val="25"/>
          <w:szCs w:val="25"/>
        </w:rPr>
      </w:pPr>
      <w:r>
        <w:rPr>
          <w:sz w:val="25"/>
          <w:szCs w:val="25"/>
        </w:rPr>
        <w:t>O</w:t>
      </w:r>
      <w:r w:rsidR="00FA52FE" w:rsidRPr="00EC1FD0">
        <w:rPr>
          <w:sz w:val="25"/>
          <w:szCs w:val="25"/>
        </w:rPr>
        <w:t xml:space="preserve">  </w:t>
      </w:r>
      <w:r>
        <w:rPr>
          <w:sz w:val="25"/>
          <w:szCs w:val="25"/>
        </w:rPr>
        <w:t>D</w:t>
      </w:r>
      <w:r w:rsidR="00FA52FE" w:rsidRPr="00EC1FD0">
        <w:rPr>
          <w:sz w:val="25"/>
          <w:szCs w:val="25"/>
        </w:rPr>
        <w:t xml:space="preserve">  </w:t>
      </w:r>
      <w:r>
        <w:rPr>
          <w:sz w:val="25"/>
          <w:szCs w:val="25"/>
        </w:rPr>
        <w:t>L</w:t>
      </w:r>
      <w:r w:rsidR="00FA52FE" w:rsidRPr="00EC1FD0">
        <w:rPr>
          <w:sz w:val="25"/>
          <w:szCs w:val="25"/>
        </w:rPr>
        <w:t xml:space="preserve">  </w:t>
      </w:r>
      <w:r>
        <w:rPr>
          <w:sz w:val="25"/>
          <w:szCs w:val="25"/>
        </w:rPr>
        <w:t>U</w:t>
      </w:r>
      <w:r w:rsidR="00FA52FE" w:rsidRPr="00EC1FD0">
        <w:rPr>
          <w:sz w:val="25"/>
          <w:szCs w:val="25"/>
        </w:rPr>
        <w:t xml:space="preserve">  </w:t>
      </w:r>
      <w:r>
        <w:rPr>
          <w:sz w:val="25"/>
          <w:szCs w:val="25"/>
        </w:rPr>
        <w:t>K</w:t>
      </w:r>
      <w:r w:rsidR="00FA52FE" w:rsidRPr="00EC1FD0">
        <w:rPr>
          <w:sz w:val="25"/>
          <w:szCs w:val="25"/>
        </w:rPr>
        <w:t xml:space="preserve">  </w:t>
      </w:r>
      <w:r>
        <w:rPr>
          <w:sz w:val="25"/>
          <w:szCs w:val="25"/>
        </w:rPr>
        <w:t>U</w:t>
      </w:r>
    </w:p>
    <w:p w:rsidR="009338E1" w:rsidRPr="00EC1FD0" w:rsidRDefault="009338E1" w:rsidP="009338E1">
      <w:pPr>
        <w:pStyle w:val="ListParagraph"/>
        <w:tabs>
          <w:tab w:val="clear" w:pos="1440"/>
        </w:tabs>
        <w:ind w:left="0"/>
        <w:rPr>
          <w:sz w:val="25"/>
          <w:szCs w:val="25"/>
          <w:lang w:val="sr-Cyrl-RS"/>
        </w:rPr>
      </w:pPr>
    </w:p>
    <w:p w:rsidR="009338E1" w:rsidRPr="00EC1FD0" w:rsidRDefault="009338E1" w:rsidP="00CE410B">
      <w:pPr>
        <w:spacing w:after="120"/>
        <w:ind w:firstLine="720"/>
        <w:rPr>
          <w:sz w:val="25"/>
          <w:szCs w:val="25"/>
        </w:rPr>
      </w:pPr>
      <w:r w:rsidRPr="00EC1FD0">
        <w:rPr>
          <w:sz w:val="25"/>
          <w:szCs w:val="25"/>
          <w:lang w:val="sr-Cyrl-RS"/>
        </w:rPr>
        <w:t xml:space="preserve">1. </w:t>
      </w:r>
      <w:r w:rsidR="00843E37">
        <w:rPr>
          <w:sz w:val="25"/>
          <w:szCs w:val="25"/>
        </w:rPr>
        <w:t>Organizuje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se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Javno</w:t>
      </w:r>
      <w:r w:rsidR="00FA52FE" w:rsidRPr="00EC1FD0">
        <w:rPr>
          <w:sz w:val="25"/>
          <w:szCs w:val="25"/>
          <w:lang w:val="en-US"/>
        </w:rPr>
        <w:t xml:space="preserve"> </w:t>
      </w:r>
      <w:r w:rsidR="00843E37">
        <w:rPr>
          <w:sz w:val="25"/>
          <w:szCs w:val="25"/>
        </w:rPr>
        <w:t>slušanje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Odbora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za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  <w:lang w:val="sr-Cyrl-RS"/>
        </w:rPr>
        <w:t>ustavna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pitanja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zakonodavstvo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</w:rPr>
        <w:t>na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temu</w:t>
      </w:r>
      <w:r w:rsidR="00FA52FE" w:rsidRPr="00EC1FD0">
        <w:rPr>
          <w:sz w:val="25"/>
          <w:szCs w:val="25"/>
        </w:rPr>
        <w:t xml:space="preserve"> </w:t>
      </w:r>
      <w:r w:rsidR="00CE410B" w:rsidRPr="00EC1FD0">
        <w:rPr>
          <w:sz w:val="25"/>
          <w:szCs w:val="25"/>
          <w:lang w:val="sr-Cyrl-RS"/>
        </w:rPr>
        <w:t>„</w:t>
      </w:r>
      <w:r w:rsidR="00843E37">
        <w:rPr>
          <w:sz w:val="25"/>
          <w:szCs w:val="25"/>
          <w:lang w:val="sr-Cyrl-RS"/>
        </w:rPr>
        <w:t>Predstavljanje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predloga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zakona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koji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se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donose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u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cilju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usklađivanja</w:t>
      </w:r>
      <w:r w:rsidR="00CE410B" w:rsidRPr="00EC1FD0">
        <w:rPr>
          <w:sz w:val="25"/>
          <w:szCs w:val="25"/>
          <w:lang w:val="sr-Cyrl-RS"/>
        </w:rPr>
        <w:t xml:space="preserve">  </w:t>
      </w:r>
      <w:r w:rsidR="00843E37">
        <w:rPr>
          <w:sz w:val="25"/>
          <w:szCs w:val="25"/>
          <w:lang w:val="sr-Cyrl-RS"/>
        </w:rPr>
        <w:t>sa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Aktom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o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promeni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Ustava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Republike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Srbije</w:t>
      </w:r>
      <w:r w:rsidR="00CE410B" w:rsidRPr="00EC1FD0">
        <w:rPr>
          <w:sz w:val="25"/>
          <w:szCs w:val="25"/>
          <w:lang w:val="sr-Cyrl-RS"/>
        </w:rPr>
        <w:t xml:space="preserve"> („</w:t>
      </w:r>
      <w:r w:rsidR="00843E37">
        <w:rPr>
          <w:sz w:val="25"/>
          <w:szCs w:val="25"/>
          <w:lang w:val="sr-Cyrl-RS"/>
        </w:rPr>
        <w:t>Službeni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glasnik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RS</w:t>
      </w:r>
      <w:r w:rsidR="00CE410B" w:rsidRPr="00EC1FD0">
        <w:rPr>
          <w:sz w:val="25"/>
          <w:szCs w:val="25"/>
          <w:lang w:val="sr-Cyrl-RS"/>
        </w:rPr>
        <w:t xml:space="preserve">“, </w:t>
      </w:r>
      <w:r w:rsidR="00843E37">
        <w:rPr>
          <w:sz w:val="25"/>
          <w:szCs w:val="25"/>
          <w:lang w:val="sr-Cyrl-RS"/>
        </w:rPr>
        <w:t>broj</w:t>
      </w:r>
      <w:r w:rsidR="00CE410B" w:rsidRPr="00EC1FD0">
        <w:rPr>
          <w:sz w:val="25"/>
          <w:szCs w:val="25"/>
          <w:lang w:val="sr-Cyrl-RS"/>
        </w:rPr>
        <w:t xml:space="preserve"> 115/21), </w:t>
      </w:r>
      <w:r w:rsidR="00843E37">
        <w:rPr>
          <w:sz w:val="25"/>
          <w:szCs w:val="25"/>
          <w:lang w:val="sr-Cyrl-RS"/>
        </w:rPr>
        <w:t>koji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je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potvrđen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na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republičkom</w:t>
      </w:r>
      <w:r w:rsidR="00CE410B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referendumu</w:t>
      </w:r>
      <w:r w:rsidR="00CE410B" w:rsidRPr="00EC1FD0">
        <w:rPr>
          <w:sz w:val="25"/>
          <w:szCs w:val="25"/>
          <w:lang w:val="sr-Cyrl-RS"/>
        </w:rPr>
        <w:t xml:space="preserve"> 16. </w:t>
      </w:r>
      <w:r w:rsidR="00843E37">
        <w:rPr>
          <w:sz w:val="25"/>
          <w:szCs w:val="25"/>
          <w:lang w:val="sr-Cyrl-RS"/>
        </w:rPr>
        <w:t>januara</w:t>
      </w:r>
      <w:r w:rsidR="00CE410B" w:rsidRPr="00EC1FD0">
        <w:rPr>
          <w:sz w:val="25"/>
          <w:szCs w:val="25"/>
          <w:lang w:val="sr-Cyrl-RS"/>
        </w:rPr>
        <w:t xml:space="preserve"> 2022. </w:t>
      </w:r>
      <w:r w:rsidR="00843E37">
        <w:rPr>
          <w:sz w:val="25"/>
          <w:szCs w:val="25"/>
          <w:lang w:val="sr-Cyrl-RS"/>
        </w:rPr>
        <w:t>godine</w:t>
      </w:r>
      <w:r w:rsidR="00FA52FE" w:rsidRPr="00EC1FD0">
        <w:rPr>
          <w:color w:val="000000"/>
          <w:sz w:val="25"/>
          <w:szCs w:val="25"/>
        </w:rPr>
        <w:t>“</w:t>
      </w:r>
      <w:r w:rsidRPr="00EC1FD0">
        <w:rPr>
          <w:color w:val="000000"/>
          <w:sz w:val="25"/>
          <w:szCs w:val="25"/>
          <w:lang w:val="sr-Cyrl-RS"/>
        </w:rPr>
        <w:t>.</w:t>
      </w:r>
    </w:p>
    <w:p w:rsidR="009338E1" w:rsidRPr="00EC1FD0" w:rsidRDefault="009338E1" w:rsidP="00CE410B">
      <w:pPr>
        <w:pStyle w:val="ListParagraph"/>
        <w:tabs>
          <w:tab w:val="clear" w:pos="1440"/>
        </w:tabs>
        <w:spacing w:after="120"/>
        <w:ind w:left="0"/>
        <w:contextualSpacing w:val="0"/>
        <w:rPr>
          <w:sz w:val="25"/>
          <w:szCs w:val="25"/>
          <w:lang w:val="sr-Cyrl-RS"/>
        </w:rPr>
      </w:pPr>
      <w:r w:rsidRPr="00EC1FD0">
        <w:rPr>
          <w:sz w:val="25"/>
          <w:szCs w:val="25"/>
          <w:lang w:val="sr-Cyrl-RS"/>
        </w:rPr>
        <w:tab/>
        <w:t xml:space="preserve">2. </w:t>
      </w:r>
      <w:r w:rsidR="00843E37">
        <w:rPr>
          <w:sz w:val="25"/>
          <w:szCs w:val="25"/>
        </w:rPr>
        <w:t>Javno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slušanje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će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se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održati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u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četvrtak</w:t>
      </w:r>
      <w:r w:rsidRPr="00EC1FD0">
        <w:rPr>
          <w:sz w:val="25"/>
          <w:szCs w:val="25"/>
          <w:lang w:val="sr-Cyrl-RS"/>
        </w:rPr>
        <w:t>,</w:t>
      </w:r>
      <w:r w:rsidR="00FA52FE" w:rsidRPr="00EC1FD0">
        <w:rPr>
          <w:sz w:val="25"/>
          <w:szCs w:val="25"/>
        </w:rPr>
        <w:t xml:space="preserve"> </w:t>
      </w:r>
      <w:r w:rsidR="00CE410B" w:rsidRPr="00EC1FD0">
        <w:rPr>
          <w:sz w:val="25"/>
          <w:szCs w:val="25"/>
          <w:lang w:val="sr-Cyrl-RS"/>
        </w:rPr>
        <w:t xml:space="preserve">26. </w:t>
      </w:r>
      <w:r w:rsidR="00843E37">
        <w:rPr>
          <w:sz w:val="25"/>
          <w:szCs w:val="25"/>
          <w:lang w:val="sr-Cyrl-RS"/>
        </w:rPr>
        <w:t>januara</w:t>
      </w:r>
      <w:r w:rsidR="00CE410B" w:rsidRPr="00EC1FD0">
        <w:rPr>
          <w:sz w:val="25"/>
          <w:szCs w:val="25"/>
          <w:lang w:val="sr-Cyrl-RS"/>
        </w:rPr>
        <w:t xml:space="preserve"> 2023</w:t>
      </w:r>
      <w:r w:rsidR="00FA52FE" w:rsidRPr="00EC1FD0">
        <w:rPr>
          <w:sz w:val="25"/>
          <w:szCs w:val="25"/>
        </w:rPr>
        <w:t xml:space="preserve">. </w:t>
      </w:r>
      <w:r w:rsidR="00843E37">
        <w:rPr>
          <w:sz w:val="25"/>
          <w:szCs w:val="25"/>
        </w:rPr>
        <w:t>godine</w:t>
      </w:r>
      <w:r w:rsidR="00FA52FE" w:rsidRPr="00EC1FD0">
        <w:rPr>
          <w:sz w:val="25"/>
          <w:szCs w:val="25"/>
        </w:rPr>
        <w:t xml:space="preserve">, </w:t>
      </w:r>
      <w:r w:rsidR="00843E37">
        <w:rPr>
          <w:sz w:val="25"/>
          <w:szCs w:val="25"/>
        </w:rPr>
        <w:t>sa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početkom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u</w:t>
      </w:r>
      <w:r w:rsidR="00FA52FE" w:rsidRPr="00EC1FD0">
        <w:rPr>
          <w:sz w:val="25"/>
          <w:szCs w:val="25"/>
        </w:rPr>
        <w:t xml:space="preserve"> 1</w:t>
      </w:r>
      <w:r w:rsidR="00CE410B" w:rsidRPr="00EC1FD0">
        <w:rPr>
          <w:sz w:val="25"/>
          <w:szCs w:val="25"/>
          <w:lang w:val="sr-Cyrl-RS"/>
        </w:rPr>
        <w:t>1</w:t>
      </w:r>
      <w:r w:rsidR="00FA52FE" w:rsidRPr="00EC1FD0">
        <w:rPr>
          <w:sz w:val="25"/>
          <w:szCs w:val="25"/>
        </w:rPr>
        <w:t xml:space="preserve">,00 </w:t>
      </w:r>
      <w:r w:rsidR="00843E37">
        <w:rPr>
          <w:sz w:val="25"/>
          <w:szCs w:val="25"/>
        </w:rPr>
        <w:t>časova</w:t>
      </w:r>
      <w:r w:rsidR="00FA52FE" w:rsidRPr="00EC1FD0">
        <w:rPr>
          <w:sz w:val="25"/>
          <w:szCs w:val="25"/>
        </w:rPr>
        <w:t xml:space="preserve">, </w:t>
      </w:r>
      <w:r w:rsidR="00843E37">
        <w:rPr>
          <w:sz w:val="25"/>
          <w:szCs w:val="25"/>
        </w:rPr>
        <w:t>u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Domu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Narodne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skupštine</w:t>
      </w:r>
      <w:r w:rsidR="00FA52FE" w:rsidRPr="00EC1FD0">
        <w:rPr>
          <w:sz w:val="25"/>
          <w:szCs w:val="25"/>
        </w:rPr>
        <w:t xml:space="preserve">, </w:t>
      </w:r>
      <w:r w:rsidR="00843E37">
        <w:rPr>
          <w:sz w:val="25"/>
          <w:szCs w:val="25"/>
        </w:rPr>
        <w:t>u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Maloj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sali</w:t>
      </w:r>
      <w:r w:rsidR="00FA52FE" w:rsidRPr="00EC1FD0">
        <w:rPr>
          <w:sz w:val="25"/>
          <w:szCs w:val="25"/>
        </w:rPr>
        <w:t>,</w:t>
      </w:r>
      <w:r w:rsidR="00FA52FE" w:rsidRPr="00EC1FD0">
        <w:rPr>
          <w:sz w:val="25"/>
          <w:szCs w:val="25"/>
          <w:lang w:val="en-US"/>
        </w:rPr>
        <w:t xml:space="preserve"> </w:t>
      </w:r>
      <w:r w:rsidR="00843E37">
        <w:rPr>
          <w:sz w:val="25"/>
          <w:szCs w:val="25"/>
        </w:rPr>
        <w:t>Trg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Nikole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Pašića</w:t>
      </w:r>
      <w:r w:rsidR="00FA52FE" w:rsidRPr="00EC1FD0">
        <w:rPr>
          <w:sz w:val="25"/>
          <w:szCs w:val="25"/>
        </w:rPr>
        <w:t xml:space="preserve"> </w:t>
      </w:r>
      <w:r w:rsidR="00843E37">
        <w:rPr>
          <w:sz w:val="25"/>
          <w:szCs w:val="25"/>
        </w:rPr>
        <w:t>br</w:t>
      </w:r>
      <w:r w:rsidR="00FA52FE" w:rsidRPr="00EC1FD0">
        <w:rPr>
          <w:sz w:val="25"/>
          <w:szCs w:val="25"/>
        </w:rPr>
        <w:t>. 1</w:t>
      </w:r>
      <w:r w:rsidR="00FA52FE" w:rsidRPr="00EC1FD0">
        <w:rPr>
          <w:sz w:val="25"/>
          <w:szCs w:val="25"/>
          <w:lang w:val="en-US"/>
        </w:rPr>
        <w:t>3</w:t>
      </w:r>
      <w:r w:rsidRPr="00EC1FD0">
        <w:rPr>
          <w:sz w:val="25"/>
          <w:szCs w:val="25"/>
          <w:lang w:val="sr-Cyrl-RS"/>
        </w:rPr>
        <w:t>.</w:t>
      </w:r>
    </w:p>
    <w:p w:rsidR="002A1ED9" w:rsidRPr="00EC1FD0" w:rsidRDefault="009338E1" w:rsidP="002A1ED9">
      <w:pPr>
        <w:pStyle w:val="ListParagraph"/>
        <w:tabs>
          <w:tab w:val="clear" w:pos="1440"/>
        </w:tabs>
        <w:spacing w:after="120"/>
        <w:ind w:left="0"/>
        <w:contextualSpacing w:val="0"/>
        <w:rPr>
          <w:sz w:val="25"/>
          <w:szCs w:val="25"/>
          <w:lang w:val="sr-Cyrl-RS"/>
        </w:rPr>
      </w:pPr>
      <w:r w:rsidRPr="00EC1FD0">
        <w:rPr>
          <w:sz w:val="25"/>
          <w:szCs w:val="25"/>
          <w:lang w:val="sr-Cyrl-RS"/>
        </w:rPr>
        <w:tab/>
        <w:t xml:space="preserve">3. </w:t>
      </w:r>
      <w:r w:rsidR="00843E37">
        <w:rPr>
          <w:sz w:val="25"/>
          <w:szCs w:val="25"/>
          <w:lang w:val="sr-Cyrl-RS"/>
        </w:rPr>
        <w:t>Na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javno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slušanje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biće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pozvani</w:t>
      </w:r>
      <w:r w:rsidRPr="00EC1FD0">
        <w:rPr>
          <w:sz w:val="25"/>
          <w:szCs w:val="25"/>
          <w:lang w:val="sr-Cyrl-RS"/>
        </w:rPr>
        <w:t>,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u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skladu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sa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članom</w:t>
      </w:r>
      <w:r w:rsidR="00FA52FE" w:rsidRPr="00EC1FD0">
        <w:rPr>
          <w:sz w:val="25"/>
          <w:szCs w:val="25"/>
          <w:lang w:val="sr-Cyrl-RS"/>
        </w:rPr>
        <w:t xml:space="preserve"> 84. </w:t>
      </w:r>
      <w:r w:rsidR="00843E37">
        <w:rPr>
          <w:sz w:val="25"/>
          <w:szCs w:val="25"/>
          <w:lang w:val="sr-Cyrl-RS"/>
        </w:rPr>
        <w:t>stav</w:t>
      </w:r>
      <w:r w:rsidR="00FA52FE" w:rsidRPr="00EC1FD0">
        <w:rPr>
          <w:sz w:val="25"/>
          <w:szCs w:val="25"/>
          <w:lang w:val="sr-Cyrl-RS"/>
        </w:rPr>
        <w:t xml:space="preserve"> 5. </w:t>
      </w:r>
      <w:r w:rsidR="00843E37">
        <w:rPr>
          <w:sz w:val="25"/>
          <w:szCs w:val="25"/>
          <w:lang w:val="sr-Cyrl-RS"/>
        </w:rPr>
        <w:t>Poslovnika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Narodne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skupštine</w:t>
      </w:r>
      <w:r w:rsidRPr="00EC1FD0">
        <w:rPr>
          <w:sz w:val="25"/>
          <w:szCs w:val="25"/>
          <w:lang w:val="sr-Cyrl-RS"/>
        </w:rPr>
        <w:t>,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članovi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Odbora</w:t>
      </w:r>
      <w:r w:rsidR="00FA52FE" w:rsidRPr="00EC1FD0"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narodni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poslanici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druga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lica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čije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je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prisustvo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od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značaja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za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temu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javnog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slušanja</w:t>
      </w:r>
      <w:r w:rsidR="00FA52FE" w:rsidRPr="00EC1FD0">
        <w:rPr>
          <w:sz w:val="25"/>
          <w:szCs w:val="25"/>
          <w:lang w:val="sr-Cyrl-RS"/>
        </w:rPr>
        <w:t>.</w:t>
      </w:r>
    </w:p>
    <w:p w:rsidR="009338E1" w:rsidRPr="00EC1FD0" w:rsidRDefault="009338E1" w:rsidP="00CE410B">
      <w:pPr>
        <w:pStyle w:val="ListParagraph"/>
        <w:tabs>
          <w:tab w:val="clear" w:pos="1440"/>
        </w:tabs>
        <w:spacing w:after="60"/>
        <w:ind w:left="0"/>
        <w:contextualSpacing w:val="0"/>
        <w:rPr>
          <w:sz w:val="25"/>
          <w:szCs w:val="25"/>
          <w:lang w:val="sr-Cyrl-RS"/>
        </w:rPr>
      </w:pPr>
      <w:r w:rsidRPr="00EC1FD0">
        <w:rPr>
          <w:sz w:val="25"/>
          <w:szCs w:val="25"/>
          <w:lang w:val="sr-Cyrl-RS"/>
        </w:rPr>
        <w:tab/>
        <w:t xml:space="preserve">4. </w:t>
      </w:r>
      <w:r w:rsidR="00843E37">
        <w:rPr>
          <w:sz w:val="25"/>
          <w:szCs w:val="25"/>
          <w:lang w:val="sr-Cyrl-RS"/>
        </w:rPr>
        <w:t>Na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javno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slušanje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biće</w:t>
      </w:r>
      <w:r w:rsidR="00FA52FE"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pozvani</w:t>
      </w:r>
      <w:r w:rsidRPr="00EC1FD0">
        <w:rPr>
          <w:sz w:val="25"/>
          <w:szCs w:val="25"/>
          <w:lang w:val="sr-Cyrl-RS"/>
        </w:rPr>
        <w:t>:</w:t>
      </w:r>
      <w:r w:rsidR="00FA52FE" w:rsidRPr="00EC1FD0">
        <w:rPr>
          <w:sz w:val="25"/>
          <w:szCs w:val="25"/>
          <w:lang w:val="sr-Cyrl-RS"/>
        </w:rPr>
        <w:t xml:space="preserve"> </w:t>
      </w:r>
    </w:p>
    <w:p w:rsidR="00FD23CB" w:rsidRDefault="00E26CC1" w:rsidP="00053EE7">
      <w:pPr>
        <w:spacing w:after="120"/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</w:t>
      </w:r>
      <w:r w:rsidR="00843E37">
        <w:rPr>
          <w:sz w:val="25"/>
          <w:szCs w:val="25"/>
          <w:lang w:val="sr-Cyrl-RS"/>
        </w:rPr>
        <w:t>profesori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pravnih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fakulteta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univerziteta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u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Beogradu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Novom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Sadu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Nišu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Kragujevcu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Kosovskoj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Mitrovici</w:t>
      </w:r>
      <w:r>
        <w:rPr>
          <w:sz w:val="25"/>
          <w:szCs w:val="25"/>
          <w:lang w:val="sr-Cyrl-RS"/>
        </w:rPr>
        <w:t>;</w:t>
      </w:r>
    </w:p>
    <w:p w:rsidR="00FD23CB" w:rsidRDefault="00CD4632" w:rsidP="00053EE7">
      <w:pPr>
        <w:spacing w:after="120"/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</w:t>
      </w:r>
      <w:r w:rsidR="00843E37">
        <w:rPr>
          <w:sz w:val="25"/>
          <w:szCs w:val="25"/>
          <w:lang w:val="sr-Cyrl-RS"/>
        </w:rPr>
        <w:t>predstavnici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delegacija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Evropske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Unije</w:t>
      </w:r>
      <w:r w:rsidR="00E26CC1"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Saveta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Evrope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OEBS</w:t>
      </w:r>
      <w:r w:rsidR="00E26CC1">
        <w:rPr>
          <w:sz w:val="25"/>
          <w:szCs w:val="25"/>
          <w:lang w:val="sr-Cyrl-RS"/>
        </w:rPr>
        <w:t>-</w:t>
      </w:r>
      <w:r w:rsidR="00843E37">
        <w:rPr>
          <w:sz w:val="25"/>
          <w:szCs w:val="25"/>
          <w:lang w:val="sr-Cyrl-RS"/>
        </w:rPr>
        <w:t>a</w:t>
      </w:r>
      <w:r w:rsidR="00E26CC1"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kao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predstavnici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ambasada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država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članica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Evropske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Unije</w:t>
      </w:r>
      <w:r w:rsidR="00E26CC1">
        <w:rPr>
          <w:sz w:val="25"/>
          <w:szCs w:val="25"/>
          <w:lang w:val="sr-Cyrl-RS"/>
        </w:rPr>
        <w:t>;</w:t>
      </w:r>
    </w:p>
    <w:p w:rsidR="00FD23CB" w:rsidRDefault="00E26CC1" w:rsidP="00053EE7">
      <w:pPr>
        <w:spacing w:after="120"/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</w:t>
      </w:r>
      <w:r w:rsidR="00843E37">
        <w:rPr>
          <w:sz w:val="25"/>
          <w:szCs w:val="25"/>
          <w:lang w:val="sr-Cyrl-RS"/>
        </w:rPr>
        <w:t>sudije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Vrhovnog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kasacionog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suda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Upravnog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suda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Privrednog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apelacionog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suda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Prekršajnog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apelacionog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suda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apelacionih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sudova</w:t>
      </w:r>
      <w:r>
        <w:rPr>
          <w:sz w:val="25"/>
          <w:szCs w:val="25"/>
          <w:lang w:val="sr-Cyrl-RS"/>
        </w:rPr>
        <w:t>;</w:t>
      </w:r>
    </w:p>
    <w:p w:rsidR="00FD23CB" w:rsidRDefault="00B41AFE" w:rsidP="00053EE7">
      <w:pPr>
        <w:spacing w:after="120"/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</w:t>
      </w:r>
      <w:r w:rsidR="00843E37">
        <w:rPr>
          <w:sz w:val="25"/>
          <w:szCs w:val="25"/>
          <w:lang w:val="sr-Cyrl-RS"/>
        </w:rPr>
        <w:t>javni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tužioci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iz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Republičkog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javnog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tužilaštva</w:t>
      </w:r>
      <w:r w:rsidR="00E26CC1"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Tužilaštva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za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organizovani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kriminal</w:t>
      </w:r>
      <w:r w:rsidR="00CC55AE"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Tužilaštva</w:t>
      </w:r>
      <w:r w:rsidR="00CC55AE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za</w:t>
      </w:r>
      <w:r w:rsidR="00CC55AE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ratne</w:t>
      </w:r>
      <w:r w:rsidR="00CC55AE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zločine</w:t>
      </w:r>
      <w:r w:rsidR="00CC55AE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apelacionih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javnih</w:t>
      </w:r>
      <w:r w:rsidR="00E26CC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tužilaštava</w:t>
      </w:r>
      <w:r w:rsidR="00E26CC1">
        <w:rPr>
          <w:sz w:val="25"/>
          <w:szCs w:val="25"/>
          <w:lang w:val="sr-Cyrl-RS"/>
        </w:rPr>
        <w:t>;</w:t>
      </w:r>
    </w:p>
    <w:p w:rsidR="00FD23CB" w:rsidRDefault="00E26CC1" w:rsidP="00053EE7">
      <w:pPr>
        <w:spacing w:after="120"/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</w:t>
      </w:r>
      <w:r w:rsidR="00843E37">
        <w:rPr>
          <w:sz w:val="25"/>
          <w:szCs w:val="25"/>
          <w:lang w:val="sr-Cyrl-RS"/>
        </w:rPr>
        <w:t>članovi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Visokog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saveta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sudstva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Državnog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veća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tužilaca</w:t>
      </w:r>
      <w:r>
        <w:rPr>
          <w:sz w:val="25"/>
          <w:szCs w:val="25"/>
          <w:lang w:val="sr-Cyrl-RS"/>
        </w:rPr>
        <w:t>;</w:t>
      </w:r>
    </w:p>
    <w:p w:rsidR="00FD23CB" w:rsidRDefault="00E26CC1" w:rsidP="00053EE7">
      <w:pPr>
        <w:spacing w:after="120"/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</w:t>
      </w:r>
      <w:r w:rsidR="00843E37">
        <w:rPr>
          <w:sz w:val="25"/>
          <w:szCs w:val="25"/>
          <w:lang w:val="sr-Cyrl-RS"/>
        </w:rPr>
        <w:t>članovi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radnih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grupa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izradu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pravosudnih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zakona</w:t>
      </w:r>
      <w:r>
        <w:rPr>
          <w:sz w:val="25"/>
          <w:szCs w:val="25"/>
          <w:lang w:val="sr-Cyrl-RS"/>
        </w:rPr>
        <w:t>;</w:t>
      </w:r>
    </w:p>
    <w:p w:rsidR="00FD23CB" w:rsidRDefault="00E26CC1" w:rsidP="00053EE7">
      <w:pPr>
        <w:spacing w:after="120"/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</w:t>
      </w:r>
      <w:r w:rsidR="00843E37">
        <w:rPr>
          <w:sz w:val="25"/>
          <w:szCs w:val="25"/>
          <w:lang w:val="sr-Cyrl-RS"/>
        </w:rPr>
        <w:t>predstavnici</w:t>
      </w:r>
      <w:r w:rsidR="00380AD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strukovnih</w:t>
      </w:r>
      <w:r w:rsidR="00380AD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udruženja</w:t>
      </w:r>
      <w:r>
        <w:rPr>
          <w:sz w:val="25"/>
          <w:szCs w:val="25"/>
          <w:lang w:val="sr-Cyrl-RS"/>
        </w:rPr>
        <w:t xml:space="preserve">: </w:t>
      </w:r>
      <w:r w:rsidR="00843E37">
        <w:rPr>
          <w:sz w:val="25"/>
          <w:szCs w:val="25"/>
          <w:lang w:val="sr-Cyrl-RS"/>
        </w:rPr>
        <w:t>Društvo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sudija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Srbije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Udruženje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javnih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tužilaca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zamenika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javnih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tužilaca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Srbije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Forum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sudija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Srbije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Alumni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klub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Pravosudne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akademije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Udruženje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sudija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prekršajnih</w:t>
      </w:r>
      <w:r w:rsidR="00E4630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sudova</w:t>
      </w:r>
      <w:r w:rsidR="00E4630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Republike</w:t>
      </w:r>
      <w:r w:rsidR="00E4630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Srbije</w:t>
      </w:r>
      <w:r w:rsidR="00E4630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Udruženje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sudija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tužilaca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Srbije</w:t>
      </w:r>
      <w:r>
        <w:rPr>
          <w:sz w:val="25"/>
          <w:szCs w:val="25"/>
          <w:lang w:val="sr-Cyrl-RS"/>
        </w:rPr>
        <w:t>;</w:t>
      </w:r>
    </w:p>
    <w:p w:rsidR="00FD23CB" w:rsidRDefault="00E26CC1" w:rsidP="00053EE7">
      <w:pPr>
        <w:spacing w:after="120"/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lastRenderedPageBreak/>
        <w:t xml:space="preserve">- </w:t>
      </w:r>
      <w:r w:rsidR="00843E37">
        <w:rPr>
          <w:sz w:val="25"/>
          <w:szCs w:val="25"/>
          <w:lang w:val="sr-Cyrl-RS"/>
        </w:rPr>
        <w:t>predstavnici</w:t>
      </w:r>
      <w:r w:rsidR="00380AD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nevladinih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organizacija</w:t>
      </w:r>
      <w:r>
        <w:rPr>
          <w:sz w:val="25"/>
          <w:szCs w:val="25"/>
          <w:lang w:val="sr-Cyrl-RS"/>
        </w:rPr>
        <w:t xml:space="preserve">: </w:t>
      </w:r>
      <w:r w:rsidR="00843E37">
        <w:rPr>
          <w:sz w:val="25"/>
          <w:szCs w:val="25"/>
          <w:lang w:val="sr-Cyrl-RS"/>
        </w:rPr>
        <w:t>JUKOM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Centar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pravosudna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istraživanja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CEPRIS</w:t>
      </w:r>
      <w:r w:rsidR="00F94FF1"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Autonomni</w:t>
      </w:r>
      <w:r w:rsidR="00F94FF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ženski</w:t>
      </w:r>
      <w:r w:rsidR="00F94FF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centar</w:t>
      </w:r>
      <w:r w:rsidR="00F94FF1"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Transparentnost</w:t>
      </w:r>
      <w:r w:rsidR="00F94FF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Srbija</w:t>
      </w:r>
      <w:r w:rsidR="00F94FF1"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Partneri</w:t>
      </w:r>
      <w:r w:rsidR="00F94FF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za</w:t>
      </w:r>
      <w:r w:rsidR="00F94FF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demokratske</w:t>
      </w:r>
      <w:r w:rsidR="00F94FF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promene</w:t>
      </w:r>
      <w:r w:rsidR="00F94FF1"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Nacionalni</w:t>
      </w:r>
      <w:r w:rsidR="00F94FF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konvent</w:t>
      </w:r>
      <w:r w:rsidR="00F94FF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za</w:t>
      </w:r>
      <w:r w:rsidR="00F94FF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EU</w:t>
      </w:r>
      <w:r w:rsidR="00F94FF1">
        <w:rPr>
          <w:sz w:val="25"/>
          <w:szCs w:val="25"/>
          <w:lang w:val="sr-Cyrl-RS"/>
        </w:rPr>
        <w:t>;</w:t>
      </w:r>
    </w:p>
    <w:p w:rsidR="00F94FF1" w:rsidRDefault="00F94FF1" w:rsidP="00053EE7">
      <w:pPr>
        <w:spacing w:after="120"/>
        <w:ind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</w:t>
      </w:r>
      <w:r w:rsidR="00843E37">
        <w:rPr>
          <w:sz w:val="25"/>
          <w:szCs w:val="25"/>
          <w:lang w:val="sr-Cyrl-RS"/>
        </w:rPr>
        <w:t>predstavnici</w:t>
      </w:r>
      <w:r w:rsidR="00380AD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advokatskih</w:t>
      </w:r>
      <w:r w:rsidR="00380AD1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komora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Srbije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Vojvodine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Beograda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Novog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Sada</w:t>
      </w:r>
      <w:r>
        <w:rPr>
          <w:sz w:val="25"/>
          <w:szCs w:val="25"/>
          <w:lang w:val="sr-Cyrl-RS"/>
        </w:rPr>
        <w:t xml:space="preserve">, </w:t>
      </w:r>
      <w:r w:rsidR="00843E37">
        <w:rPr>
          <w:sz w:val="25"/>
          <w:szCs w:val="25"/>
          <w:lang w:val="sr-Cyrl-RS"/>
        </w:rPr>
        <w:t>Kragujevca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i</w:t>
      </w:r>
      <w:r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Niša</w:t>
      </w:r>
      <w:r>
        <w:rPr>
          <w:sz w:val="25"/>
          <w:szCs w:val="25"/>
          <w:lang w:val="sr-Cyrl-RS"/>
        </w:rPr>
        <w:t>.</w:t>
      </w:r>
    </w:p>
    <w:p w:rsidR="00E26CC1" w:rsidRDefault="00E26CC1" w:rsidP="00FA52FE">
      <w:pPr>
        <w:rPr>
          <w:sz w:val="25"/>
          <w:szCs w:val="25"/>
          <w:lang w:val="sr-Cyrl-RS"/>
        </w:rPr>
      </w:pPr>
    </w:p>
    <w:p w:rsidR="00E26CC1" w:rsidRDefault="00E26CC1" w:rsidP="00FA52FE">
      <w:pPr>
        <w:rPr>
          <w:sz w:val="25"/>
          <w:szCs w:val="25"/>
          <w:lang w:val="sr-Cyrl-RS"/>
        </w:rPr>
      </w:pPr>
    </w:p>
    <w:p w:rsidR="00E26CC1" w:rsidRPr="00EC1FD0" w:rsidRDefault="00E26CC1" w:rsidP="00FA52FE">
      <w:pPr>
        <w:rPr>
          <w:sz w:val="25"/>
          <w:szCs w:val="25"/>
          <w:lang w:val="sr-Cyrl-RS"/>
        </w:rPr>
      </w:pPr>
    </w:p>
    <w:p w:rsidR="00FA52FE" w:rsidRPr="00EC1FD0" w:rsidRDefault="00FA52FE" w:rsidP="00FA52FE">
      <w:pPr>
        <w:rPr>
          <w:sz w:val="25"/>
          <w:szCs w:val="25"/>
        </w:rPr>
      </w:pP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="006E4761">
        <w:rPr>
          <w:sz w:val="25"/>
          <w:szCs w:val="25"/>
          <w:lang w:val="sr-Cyrl-RS"/>
        </w:rPr>
        <w:t xml:space="preserve">           </w:t>
      </w:r>
      <w:r w:rsidR="00843E37">
        <w:rPr>
          <w:sz w:val="25"/>
          <w:szCs w:val="25"/>
        </w:rPr>
        <w:t>PREDSEDNIK</w:t>
      </w:r>
      <w:r w:rsidRPr="00EC1FD0">
        <w:rPr>
          <w:sz w:val="25"/>
          <w:szCs w:val="25"/>
        </w:rPr>
        <w:t xml:space="preserve"> </w:t>
      </w:r>
    </w:p>
    <w:p w:rsidR="00FA52FE" w:rsidRPr="00EC1FD0" w:rsidRDefault="00FA52FE" w:rsidP="00FA52FE">
      <w:pPr>
        <w:rPr>
          <w:sz w:val="25"/>
          <w:szCs w:val="25"/>
        </w:rPr>
      </w:pP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</w:p>
    <w:p w:rsidR="00FA52FE" w:rsidRPr="00EC1FD0" w:rsidRDefault="00FA52FE" w:rsidP="00FA52FE">
      <w:pPr>
        <w:rPr>
          <w:sz w:val="25"/>
          <w:szCs w:val="25"/>
          <w:lang w:val="sr-Cyrl-RS"/>
        </w:rPr>
      </w:pP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</w:r>
      <w:r w:rsidRPr="00EC1FD0">
        <w:rPr>
          <w:sz w:val="25"/>
          <w:szCs w:val="25"/>
        </w:rPr>
        <w:tab/>
        <w:t xml:space="preserve">                          </w:t>
      </w:r>
      <w:r w:rsidR="00843E37">
        <w:rPr>
          <w:sz w:val="25"/>
          <w:szCs w:val="25"/>
          <w:lang w:val="sr-Cyrl-RS"/>
        </w:rPr>
        <w:t>Jelena</w:t>
      </w:r>
      <w:r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Žarić</w:t>
      </w:r>
      <w:r w:rsidRPr="00EC1FD0">
        <w:rPr>
          <w:sz w:val="25"/>
          <w:szCs w:val="25"/>
          <w:lang w:val="sr-Cyrl-RS"/>
        </w:rPr>
        <w:t xml:space="preserve"> </w:t>
      </w:r>
      <w:r w:rsidR="00843E37">
        <w:rPr>
          <w:sz w:val="25"/>
          <w:szCs w:val="25"/>
          <w:lang w:val="sr-Cyrl-RS"/>
        </w:rPr>
        <w:t>Kovačević</w:t>
      </w:r>
      <w:r w:rsidRPr="00EC1FD0">
        <w:rPr>
          <w:sz w:val="25"/>
          <w:szCs w:val="25"/>
        </w:rPr>
        <w:t xml:space="preserve"> </w:t>
      </w:r>
    </w:p>
    <w:sectPr w:rsidR="00FA52FE" w:rsidRPr="00EC1FD0" w:rsidSect="006E47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CF" w:rsidRDefault="004310CF" w:rsidP="006E4761">
      <w:r>
        <w:separator/>
      </w:r>
    </w:p>
  </w:endnote>
  <w:endnote w:type="continuationSeparator" w:id="0">
    <w:p w:rsidR="004310CF" w:rsidRDefault="004310CF" w:rsidP="006E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37" w:rsidRDefault="00843E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8439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4761" w:rsidRDefault="006E47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E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4761" w:rsidRDefault="006E47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37" w:rsidRDefault="00843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CF" w:rsidRDefault="004310CF" w:rsidP="006E4761">
      <w:r>
        <w:separator/>
      </w:r>
    </w:p>
  </w:footnote>
  <w:footnote w:type="continuationSeparator" w:id="0">
    <w:p w:rsidR="004310CF" w:rsidRDefault="004310CF" w:rsidP="006E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37" w:rsidRDefault="00843E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37" w:rsidRDefault="00843E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37" w:rsidRDefault="00843E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62993"/>
    <w:multiLevelType w:val="hybridMultilevel"/>
    <w:tmpl w:val="3C1AF9E0"/>
    <w:lvl w:ilvl="0" w:tplc="19ECF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FE"/>
    <w:rsid w:val="00053EE7"/>
    <w:rsid w:val="000A0CD3"/>
    <w:rsid w:val="001114DE"/>
    <w:rsid w:val="00127253"/>
    <w:rsid w:val="0014234B"/>
    <w:rsid w:val="00197A10"/>
    <w:rsid w:val="001B1CE0"/>
    <w:rsid w:val="002A1ED9"/>
    <w:rsid w:val="00380AD1"/>
    <w:rsid w:val="004310CF"/>
    <w:rsid w:val="004367B7"/>
    <w:rsid w:val="00456DB9"/>
    <w:rsid w:val="006E4761"/>
    <w:rsid w:val="00843E37"/>
    <w:rsid w:val="009338E1"/>
    <w:rsid w:val="00B41AFE"/>
    <w:rsid w:val="00B84FB3"/>
    <w:rsid w:val="00C10324"/>
    <w:rsid w:val="00C450CF"/>
    <w:rsid w:val="00CC55AE"/>
    <w:rsid w:val="00CD4632"/>
    <w:rsid w:val="00CE410B"/>
    <w:rsid w:val="00DB170B"/>
    <w:rsid w:val="00E26CC1"/>
    <w:rsid w:val="00E46301"/>
    <w:rsid w:val="00EC1FD0"/>
    <w:rsid w:val="00F94FF1"/>
    <w:rsid w:val="00FA52FE"/>
    <w:rsid w:val="00FD0D7F"/>
    <w:rsid w:val="00F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F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FB3"/>
    <w:rPr>
      <w:rFonts w:ascii="Segoe UI" w:eastAsia="Times New Roman" w:hAnsi="Segoe UI" w:cs="Segoe UI"/>
      <w:sz w:val="18"/>
      <w:szCs w:val="18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6E4761"/>
    <w:pPr>
      <w:tabs>
        <w:tab w:val="clear" w:pos="144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61"/>
    <w:rPr>
      <w:rFonts w:ascii="Times New Roman" w:eastAsia="Times New Roman" w:hAnsi="Times New Roman" w:cs="Times New Roman"/>
      <w:sz w:val="26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6E4761"/>
    <w:pPr>
      <w:tabs>
        <w:tab w:val="clear" w:pos="144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61"/>
    <w:rPr>
      <w:rFonts w:ascii="Times New Roman" w:eastAsia="Times New Roman" w:hAnsi="Times New Roman" w:cs="Times New Roman"/>
      <w:sz w:val="26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F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FB3"/>
    <w:rPr>
      <w:rFonts w:ascii="Segoe UI" w:eastAsia="Times New Roman" w:hAnsi="Segoe UI" w:cs="Segoe UI"/>
      <w:sz w:val="18"/>
      <w:szCs w:val="18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6E4761"/>
    <w:pPr>
      <w:tabs>
        <w:tab w:val="clear" w:pos="144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61"/>
    <w:rPr>
      <w:rFonts w:ascii="Times New Roman" w:eastAsia="Times New Roman" w:hAnsi="Times New Roman" w:cs="Times New Roman"/>
      <w:sz w:val="26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6E4761"/>
    <w:pPr>
      <w:tabs>
        <w:tab w:val="clear" w:pos="144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61"/>
    <w:rPr>
      <w:rFonts w:ascii="Times New Roman" w:eastAsia="Times New Roman" w:hAnsi="Times New Roman" w:cs="Times New Roman"/>
      <w:sz w:val="26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Cerović</dc:creator>
  <cp:lastModifiedBy>Nikola Pavic</cp:lastModifiedBy>
  <cp:revision>2</cp:revision>
  <cp:lastPrinted>2023-01-23T11:02:00Z</cp:lastPrinted>
  <dcterms:created xsi:type="dcterms:W3CDTF">2023-02-02T07:49:00Z</dcterms:created>
  <dcterms:modified xsi:type="dcterms:W3CDTF">2023-02-02T07:49:00Z</dcterms:modified>
</cp:coreProperties>
</file>